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E4" w:rsidRDefault="007C4CE4">
      <w:pPr>
        <w:rPr>
          <w:rFonts w:ascii="Oswald Regular" w:eastAsia="Oswald Regular" w:hAnsi="Oswald Regular" w:cs="Oswald Regular"/>
          <w:sz w:val="36"/>
          <w:szCs w:val="36"/>
        </w:rPr>
      </w:pPr>
      <w:r>
        <w:rPr>
          <w:rFonts w:ascii="Source Sans Pro Light" w:eastAsia="Source Sans Pro Light" w:hAnsi="Source Sans Pro Light" w:cs="Source Sans Pro Light"/>
          <w:noProof/>
          <w:shd w:val="clear" w:color="auto" w:fill="4CC55B"/>
        </w:rPr>
        <w:drawing>
          <wp:anchor distT="0" distB="0" distL="114300" distR="114300" simplePos="0" relativeHeight="251658240" behindDoc="1" locked="0" layoutInCell="1" allowOverlap="1" wp14:anchorId="123EEB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1835" cy="6762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Logo-M-300x28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5ED">
        <w:rPr>
          <w:rFonts w:ascii="Source Sans Pro" w:eastAsia="Source Sans Pro" w:hAnsi="Source Sans Pro" w:cs="Source Sans Pro"/>
          <w:sz w:val="36"/>
          <w:szCs w:val="36"/>
        </w:rPr>
        <w:t>RETOURFORMULIER</w:t>
      </w:r>
      <w:r w:rsidR="006155ED">
        <w:rPr>
          <w:rFonts w:ascii="Oswald Regular" w:eastAsia="Oswald Regular" w:hAnsi="Oswald Regular" w:cs="Oswald Regular"/>
          <w:sz w:val="36"/>
          <w:szCs w:val="36"/>
        </w:rPr>
        <w:tab/>
      </w:r>
    </w:p>
    <w:p w:rsidR="008446A6" w:rsidRDefault="006155ED" w:rsidP="007C4CE4">
      <w:pPr>
        <w:jc w:val="right"/>
        <w:rPr>
          <w:rFonts w:ascii="Source Sans Pro Light" w:eastAsia="Source Sans Pro Light" w:hAnsi="Source Sans Pro Light" w:cs="Source Sans Pro Light"/>
          <w:shd w:val="clear" w:color="auto" w:fill="4CC55B"/>
        </w:rPr>
      </w:pP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</w:p>
    <w:p w:rsidR="008446A6" w:rsidRDefault="008446A6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8446A6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8446A6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8446A6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8446A6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:rsidR="008446A6" w:rsidRDefault="006155ED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</w:r>
      <w:r>
        <w:rPr>
          <w:rFonts w:ascii="Source Sans Pro Light" w:eastAsia="Source Sans Pro Light" w:hAnsi="Source Sans Pro Light" w:cs="Source Sans Pro Light"/>
        </w:rPr>
        <w:t>Ik deel hierbij mede dat ik de overeenkomst betreffende de volgende goederen ontbind:</w:t>
      </w:r>
    </w:p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8446A6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8446A6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8446A6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8446A6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84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:rsidR="008446A6" w:rsidRDefault="008446A6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46A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6A6" w:rsidRDefault="006155ED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:rsidR="008446A6" w:rsidRDefault="008446A6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8446A6" w:rsidRDefault="008446A6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8446A6" w:rsidRDefault="008446A6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8446A6" w:rsidRDefault="008446A6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8446A6" w:rsidRDefault="008446A6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8446A6" w:rsidRDefault="008446A6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:rsidR="008446A6" w:rsidRDefault="008446A6">
      <w:pPr>
        <w:rPr>
          <w:rFonts w:ascii="Source Sans Pro Light" w:eastAsia="Source Sans Pro Light" w:hAnsi="Source Sans Pro Light" w:cs="Source Sans Pro Light"/>
        </w:rPr>
      </w:pPr>
    </w:p>
    <w:p w:rsidR="008446A6" w:rsidRDefault="006155ED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</w:r>
      <w:r w:rsidR="007C4CE4">
        <w:rPr>
          <w:rFonts w:ascii="Source Sans Pro Light" w:eastAsia="Source Sans Pro Light" w:hAnsi="Source Sans Pro Light" w:cs="Source Sans Pro Light"/>
        </w:rPr>
        <w:t>1</w:t>
      </w:r>
      <w:r>
        <w:rPr>
          <w:rFonts w:ascii="Source Sans Pro Light" w:eastAsia="Source Sans Pro Light" w:hAnsi="Source Sans Pro Light" w:cs="Source Sans Pro Light"/>
        </w:rPr>
        <w:t>. Het product voldoet niet aan de verwachting</w:t>
      </w:r>
      <w:bookmarkStart w:id="0" w:name="_GoBack"/>
      <w:bookmarkEnd w:id="0"/>
      <w:r>
        <w:rPr>
          <w:rFonts w:ascii="Source Sans Pro Light" w:eastAsia="Source Sans Pro Light" w:hAnsi="Source Sans Pro Light" w:cs="Source Sans Pro Light"/>
        </w:rPr>
        <w:br/>
      </w:r>
      <w:r w:rsidR="007C4CE4">
        <w:rPr>
          <w:rFonts w:ascii="Source Sans Pro Light" w:eastAsia="Source Sans Pro Light" w:hAnsi="Source Sans Pro Light" w:cs="Source Sans Pro Light"/>
        </w:rPr>
        <w:t>2</w:t>
      </w:r>
      <w:r>
        <w:rPr>
          <w:rFonts w:ascii="Source Sans Pro Light" w:eastAsia="Source Sans Pro Light" w:hAnsi="Source Sans Pro Light" w:cs="Source Sans Pro Light"/>
        </w:rPr>
        <w:t xml:space="preserve">. Verkeerd artikel geleverd | </w:t>
      </w:r>
      <w:r w:rsidR="007C4CE4">
        <w:rPr>
          <w:rFonts w:ascii="Source Sans Pro Light" w:eastAsia="Source Sans Pro Light" w:hAnsi="Source Sans Pro Light" w:cs="Source Sans Pro Light"/>
        </w:rPr>
        <w:t>3</w:t>
      </w:r>
      <w:r>
        <w:rPr>
          <w:rFonts w:ascii="Source Sans Pro Light" w:eastAsia="Source Sans Pro Light" w:hAnsi="Source Sans Pro Light" w:cs="Source Sans Pro Light"/>
        </w:rPr>
        <w:t>. Het product is beschadigd</w:t>
      </w:r>
    </w:p>
    <w:p w:rsidR="008446A6" w:rsidRDefault="008446A6">
      <w:pPr>
        <w:rPr>
          <w:rFonts w:ascii="Source Sans Pro Light" w:eastAsia="Source Sans Pro Light" w:hAnsi="Source Sans Pro Light" w:cs="Source Sans Pro Light"/>
        </w:rPr>
      </w:pPr>
    </w:p>
    <w:p w:rsidR="008446A6" w:rsidRPr="007C4CE4" w:rsidRDefault="006155ED">
      <w:pPr>
        <w:jc w:val="center"/>
        <w:rPr>
          <w:rFonts w:ascii="Source Sans Pro Light" w:eastAsia="Source Sans Pro Light" w:hAnsi="Source Sans Pro Light" w:cs="Source Sans Pro Light"/>
          <w:b/>
          <w:bCs/>
          <w:sz w:val="28"/>
          <w:szCs w:val="28"/>
        </w:rPr>
      </w:pPr>
      <w:r>
        <w:rPr>
          <w:rFonts w:ascii="Source Sans Pro Light" w:eastAsia="Source Sans Pro Light" w:hAnsi="Source Sans Pro Light" w:cs="Source Sans Pro Light"/>
        </w:rPr>
        <w:t>Gebruik onderstaande adresstrook voor het 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</w:t>
      </w:r>
      <w:r>
        <w:rPr>
          <w:rFonts w:ascii="Source Sans Pro Light" w:eastAsia="Source Sans Pro Light" w:hAnsi="Source Sans Pro Light" w:cs="Source Sans Pro Light"/>
        </w:rPr>
        <w:t>-----------------------------------------------------------------------------------</w:t>
      </w:r>
      <w:r w:rsidR="007C4CE4">
        <w:rPr>
          <w:rFonts w:ascii="Source Sans Pro Light" w:eastAsia="Source Sans Pro Light" w:hAnsi="Source Sans Pro Light" w:cs="Source Sans Pro Light"/>
        </w:rPr>
        <w:t>-</w:t>
      </w:r>
      <w:r>
        <w:rPr>
          <w:rFonts w:ascii="Source Sans Pro Light" w:eastAsia="Source Sans Pro Light" w:hAnsi="Source Sans Pro Light" w:cs="Source Sans Pro Light"/>
        </w:rPr>
        <w:br/>
      </w:r>
      <w:r w:rsidR="007C4CE4" w:rsidRPr="007C4CE4">
        <w:rPr>
          <w:rFonts w:ascii="Source Sans Pro Light" w:eastAsia="Source Sans Pro Light" w:hAnsi="Source Sans Pro Light" w:cs="Source Sans Pro Light"/>
          <w:b/>
          <w:bCs/>
          <w:sz w:val="28"/>
          <w:szCs w:val="28"/>
        </w:rPr>
        <w:t>Madereel Art</w:t>
      </w:r>
    </w:p>
    <w:p w:rsidR="007C4CE4" w:rsidRPr="007C4CE4" w:rsidRDefault="007C4CE4">
      <w:pPr>
        <w:jc w:val="center"/>
        <w:rPr>
          <w:rFonts w:ascii="Source Sans Pro Light" w:eastAsia="Source Sans Pro Light" w:hAnsi="Source Sans Pro Light" w:cs="Source Sans Pro Light"/>
        </w:rPr>
      </w:pPr>
      <w:r w:rsidRPr="007C4CE4">
        <w:rPr>
          <w:rFonts w:ascii="Source Sans Pro Light" w:eastAsia="Source Sans Pro Light" w:hAnsi="Source Sans Pro Light" w:cs="Source Sans Pro Light"/>
        </w:rPr>
        <w:t>t.n.v. Rina Madereel</w:t>
      </w:r>
    </w:p>
    <w:p w:rsidR="007C4CE4" w:rsidRPr="007C4CE4" w:rsidRDefault="007C4CE4">
      <w:pPr>
        <w:jc w:val="center"/>
        <w:rPr>
          <w:rFonts w:ascii="Source Sans Pro Light" w:eastAsia="Source Sans Pro Light" w:hAnsi="Source Sans Pro Light" w:cs="Source Sans Pro Light"/>
        </w:rPr>
      </w:pPr>
      <w:r w:rsidRPr="007C4CE4">
        <w:rPr>
          <w:rFonts w:ascii="Source Sans Pro Light" w:eastAsia="Source Sans Pro Light" w:hAnsi="Source Sans Pro Light" w:cs="Source Sans Pro Light"/>
        </w:rPr>
        <w:t>Parallelweg 184</w:t>
      </w:r>
    </w:p>
    <w:p w:rsidR="007C4CE4" w:rsidRPr="007C4CE4" w:rsidRDefault="007C4CE4" w:rsidP="007C4CE4">
      <w:pPr>
        <w:jc w:val="center"/>
        <w:rPr>
          <w:rFonts w:ascii="Source Sans Pro Light" w:eastAsia="Source Sans Pro Light" w:hAnsi="Source Sans Pro Light" w:cs="Source Sans Pro Light"/>
        </w:rPr>
      </w:pPr>
      <w:r w:rsidRPr="007C4CE4">
        <w:rPr>
          <w:rFonts w:ascii="Source Sans Pro Light" w:eastAsia="Source Sans Pro Light" w:hAnsi="Source Sans Pro Light" w:cs="Source Sans Pro Light"/>
        </w:rPr>
        <w:t>4624 JC Bergen op Zoom</w:t>
      </w:r>
    </w:p>
    <w:p w:rsidR="007C4CE4" w:rsidRPr="007C4CE4" w:rsidRDefault="007C4CE4" w:rsidP="007C4CE4">
      <w:pPr>
        <w:jc w:val="center"/>
        <w:rPr>
          <w:rFonts w:ascii="Source Sans Pro Light" w:eastAsia="Source Sans Pro Light" w:hAnsi="Source Sans Pro Light" w:cs="Source Sans Pro Light"/>
        </w:rPr>
      </w:pPr>
      <w:r w:rsidRPr="007C4CE4">
        <w:rPr>
          <w:rFonts w:ascii="Source Sans Pro Light" w:eastAsia="Source Sans Pro Light" w:hAnsi="Source Sans Pro Light" w:cs="Source Sans Pro Light"/>
        </w:rPr>
        <w:t>Nederland</w:t>
      </w:r>
    </w:p>
    <w:sectPr w:rsidR="007C4CE4" w:rsidRPr="007C4C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charset w:val="00"/>
    <w:family w:val="auto"/>
    <w:pitch w:val="default"/>
  </w:font>
  <w:font w:name="Source Sans Pro Light">
    <w:charset w:val="00"/>
    <w:family w:val="auto"/>
    <w:pitch w:val="default"/>
  </w:font>
  <w:font w:name="Source Sans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A6"/>
    <w:rsid w:val="006155ED"/>
    <w:rsid w:val="007C4CE4"/>
    <w:rsid w:val="0084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6A1"/>
  <w15:docId w15:val="{F21171FE-8A25-47E4-9F07-CBC8B1D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Aarssen, L.G. (Laura) van den</cp:lastModifiedBy>
  <cp:revision>2</cp:revision>
  <dcterms:created xsi:type="dcterms:W3CDTF">2021-02-21T14:31:00Z</dcterms:created>
  <dcterms:modified xsi:type="dcterms:W3CDTF">2021-02-21T14:31:00Z</dcterms:modified>
</cp:coreProperties>
</file>